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457" w:rsidRDefault="001D51B4">
      <w:r>
        <w:t>Ruby Forest HOA Board Meeting</w:t>
      </w:r>
    </w:p>
    <w:p w:rsidR="001D51B4" w:rsidRDefault="004639A7">
      <w:r>
        <w:t>Aug</w:t>
      </w:r>
      <w:r w:rsidR="001D51B4">
        <w:t xml:space="preserve"> </w:t>
      </w:r>
      <w:r w:rsidR="007752AD">
        <w:t>1</w:t>
      </w:r>
      <w:r>
        <w:t>4</w:t>
      </w:r>
      <w:r w:rsidR="007752AD" w:rsidRPr="007752AD">
        <w:rPr>
          <w:vertAlign w:val="superscript"/>
        </w:rPr>
        <w:t>th</w:t>
      </w:r>
      <w:r w:rsidR="001D51B4">
        <w:t>, 202</w:t>
      </w:r>
      <w:r w:rsidR="00163C1E">
        <w:t>4</w:t>
      </w:r>
    </w:p>
    <w:p w:rsidR="001D51B4" w:rsidRDefault="001D51B4"/>
    <w:p w:rsidR="001D51B4" w:rsidRDefault="001D51B4">
      <w:r>
        <w:t>Attendees: Kevin Maguire, Sally Watson, Joseph Hinton, Cindy Powell</w:t>
      </w:r>
      <w:r w:rsidR="00163C1E">
        <w:t>, Jamey Waters</w:t>
      </w:r>
    </w:p>
    <w:p w:rsidR="001D51B4" w:rsidRDefault="001D51B4"/>
    <w:p w:rsidR="001D51B4" w:rsidRDefault="001D51B4">
      <w:r>
        <w:t>Topics:</w:t>
      </w:r>
    </w:p>
    <w:p w:rsidR="004639A7" w:rsidRDefault="001D51B4" w:rsidP="004639A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br/>
      </w:r>
      <w:r w:rsidR="004639A7">
        <w:rPr>
          <w:rFonts w:ascii="AppleSystemUIFont" w:hAnsi="AppleSystemUIFont" w:cs="AppleSystemUIFont"/>
          <w:kern w:val="0"/>
          <w:sz w:val="26"/>
          <w:szCs w:val="26"/>
        </w:rPr>
        <w:t>Presidents Report</w:t>
      </w:r>
    </w:p>
    <w:p w:rsidR="004639A7" w:rsidRDefault="004639A7" w:rsidP="004639A7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Rental Restrictions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Retainer still outstanding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The original objectives need to be reviewed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Engaging the lawyers to understand the retainer cost or any other cost is needed</w:t>
      </w:r>
    </w:p>
    <w:p w:rsidR="004639A7" w:rsidRDefault="004639A7" w:rsidP="004639A7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Playground Planning - 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Sun Shades: 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New Swing:  Kevin will engage company for advisement on swing options and the overhauling of the mulch as well as sun shades</w:t>
      </w:r>
    </w:p>
    <w:p w:rsidR="004639A7" w:rsidRDefault="004639A7" w:rsidP="004639A7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Secretary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Joe and Kevin need to get to get her for credentials to upload notes</w:t>
      </w:r>
    </w:p>
    <w:p w:rsidR="004639A7" w:rsidRDefault="004639A7" w:rsidP="004639A7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Membership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Login Issues persist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No change to members</w:t>
      </w:r>
    </w:p>
    <w:p w:rsidR="004639A7" w:rsidRDefault="004639A7" w:rsidP="004639A7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Clubhouse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Will still need to do the trim and the replacement of hardware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Recieved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 proposal for replacement of lighting (approx. $3800); proposed early install for an additional $300. Due to the time recommended we voted going with regular install because the early dates will conflict with other events.</w:t>
      </w:r>
    </w:p>
    <w:p w:rsidR="004639A7" w:rsidRDefault="004639A7" w:rsidP="004639A7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Communications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Nothing New</w:t>
      </w:r>
    </w:p>
    <w:p w:rsidR="004639A7" w:rsidRDefault="004639A7" w:rsidP="004639A7">
      <w:pPr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Covenants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Resident inquired about a covenant against contractors doing work on Sundays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Micah skimmed through and did not see any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convenants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that state restrictions around weekends or Sundays.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Rental Restrictions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Jamey provided the previous documentation/objectives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Lawyers provided a form for the ACC to complete to begin retainer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Events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Back to school success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Santa is scheduled for the 14th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Halloween kick off up next so a meeting to plan is needed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Welcome Committee</w:t>
      </w:r>
    </w:p>
    <w:p w:rsidR="004639A7" w:rsidRDefault="004639A7" w:rsidP="004639A7">
      <w:pPr>
        <w:numPr>
          <w:ilvl w:val="3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We are behind on getting out packages to new residents</w:t>
      </w:r>
    </w:p>
    <w:p w:rsidR="004639A7" w:rsidRDefault="004639A7" w:rsidP="004639A7">
      <w:pPr>
        <w:numPr>
          <w:ilvl w:val="3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Katherine needs a little knowledge transfer from Sally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and  has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 bit of catch up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Grounds/Lake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Kevin will pay for the paddle boat with his own funds and then reimburse from the HOA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We will need to validate whether we replace the count of all the tables and chairs</w:t>
      </w:r>
    </w:p>
    <w:p w:rsidR="004639A7" w:rsidRDefault="004639A7" w:rsidP="004639A7">
      <w:pPr>
        <w:numPr>
          <w:ilvl w:val="3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To tables were ordered</w:t>
      </w:r>
    </w:p>
    <w:p w:rsidR="004639A7" w:rsidRDefault="004639A7" w:rsidP="004639A7">
      <w:pPr>
        <w:numPr>
          <w:ilvl w:val="3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Count of chairs should be verified</w:t>
      </w:r>
    </w:p>
    <w:p w:rsidR="004639A7" w:rsidRDefault="004639A7" w:rsidP="004639A7">
      <w:pPr>
        <w:numPr>
          <w:ilvl w:val="3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Old tables will be put up for sale for any residents that desire them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Storage space should be considered for the amount of the old chairs we will retain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Tennis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New Squeegee</w:t>
      </w:r>
    </w:p>
    <w:p w:rsidR="004639A7" w:rsidRDefault="004639A7" w:rsidP="004639A7">
      <w:pPr>
        <w:numPr>
          <w:ilvl w:val="3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Pending details from Curtis on specific item and cost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Pool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Pool deck companies are being reviewed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Recommendation to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included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the kiddy pool in the quote for resurfacing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Overflow drain work is still a priority</w:t>
      </w:r>
    </w:p>
    <w:p w:rsidR="004639A7" w:rsidRDefault="004639A7" w:rsidP="004639A7">
      <w:pPr>
        <w:numPr>
          <w:ilvl w:val="1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Finances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Finances are in a great place</w:t>
      </w:r>
    </w:p>
    <w:p w:rsidR="004639A7" w:rsidRDefault="004639A7" w:rsidP="004639A7">
      <w:pPr>
        <w:numPr>
          <w:ilvl w:val="2"/>
          <w:numId w:val="8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We broke $400K for the first time!</w:t>
      </w:r>
    </w:p>
    <w:p w:rsidR="001D51B4" w:rsidRDefault="001D51B4" w:rsidP="004639A7"/>
    <w:sectPr w:rsidR="001D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00000003">
      <w:start w:val="1"/>
      <w:numFmt w:val="bullet"/>
      <w:lvlText w:val="⁃"/>
      <w:lvlJc w:val="left"/>
      <w:pPr>
        <w:ind w:left="2160" w:hanging="360"/>
      </w:pPr>
    </w:lvl>
    <w:lvl w:ilvl="3" w:tplc="00000004">
      <w:start w:val="1"/>
      <w:numFmt w:val="bullet"/>
      <w:lvlText w:val="⁃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367F00"/>
    <w:multiLevelType w:val="hybridMultilevel"/>
    <w:tmpl w:val="FA02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B1170"/>
    <w:multiLevelType w:val="hybridMultilevel"/>
    <w:tmpl w:val="3D0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92673"/>
    <w:multiLevelType w:val="hybridMultilevel"/>
    <w:tmpl w:val="AC6E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A5284"/>
    <w:multiLevelType w:val="hybridMultilevel"/>
    <w:tmpl w:val="C88C492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54D41B7A"/>
    <w:multiLevelType w:val="hybridMultilevel"/>
    <w:tmpl w:val="037A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67191"/>
    <w:multiLevelType w:val="hybridMultilevel"/>
    <w:tmpl w:val="5104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94A79"/>
    <w:multiLevelType w:val="hybridMultilevel"/>
    <w:tmpl w:val="332E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31419">
    <w:abstractNumId w:val="6"/>
  </w:num>
  <w:num w:numId="2" w16cid:durableId="384329904">
    <w:abstractNumId w:val="7"/>
  </w:num>
  <w:num w:numId="3" w16cid:durableId="1177113847">
    <w:abstractNumId w:val="5"/>
  </w:num>
  <w:num w:numId="4" w16cid:durableId="125777677">
    <w:abstractNumId w:val="2"/>
  </w:num>
  <w:num w:numId="5" w16cid:durableId="1806894380">
    <w:abstractNumId w:val="1"/>
  </w:num>
  <w:num w:numId="6" w16cid:durableId="211119853">
    <w:abstractNumId w:val="4"/>
  </w:num>
  <w:num w:numId="7" w16cid:durableId="1741830131">
    <w:abstractNumId w:val="3"/>
  </w:num>
  <w:num w:numId="8" w16cid:durableId="185468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B4"/>
    <w:rsid w:val="00163C1E"/>
    <w:rsid w:val="001D51B4"/>
    <w:rsid w:val="00213BC4"/>
    <w:rsid w:val="00370457"/>
    <w:rsid w:val="003C247C"/>
    <w:rsid w:val="004639A7"/>
    <w:rsid w:val="004968C1"/>
    <w:rsid w:val="006B278F"/>
    <w:rsid w:val="007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916FA"/>
  <w15:chartTrackingRefBased/>
  <w15:docId w15:val="{5CDA9556-BD86-DA47-A11C-DD280EA1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Hinton</dc:creator>
  <cp:keywords/>
  <dc:description/>
  <cp:lastModifiedBy>Joseph Hinton</cp:lastModifiedBy>
  <cp:revision>2</cp:revision>
  <dcterms:created xsi:type="dcterms:W3CDTF">2025-05-14T22:24:00Z</dcterms:created>
  <dcterms:modified xsi:type="dcterms:W3CDTF">2025-05-14T22:24:00Z</dcterms:modified>
</cp:coreProperties>
</file>